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8C" w:rsidRPr="00B95B4B" w:rsidRDefault="00FB758C" w:rsidP="00FB758C">
      <w:pPr>
        <w:pStyle w:val="1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384635701"/>
      <w:r w:rsidRPr="00B95B4B">
        <w:rPr>
          <w:rFonts w:ascii="Times New Roman" w:eastAsia="Times New Roman" w:hAnsi="Times New Roman" w:cs="Times New Roman"/>
          <w:color w:val="auto"/>
          <w:lang w:eastAsia="ru-RU"/>
        </w:rPr>
        <w:t>Стоимости исследований и новых товаров</w:t>
      </w:r>
      <w:bookmarkEnd w:id="0"/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2"/>
        <w:gridCol w:w="3402"/>
        <w:gridCol w:w="1417"/>
        <w:gridCol w:w="3119"/>
        <w:gridCol w:w="5744"/>
      </w:tblGrid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Ветка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Эффект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Исследование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Где производится товар по данной технологии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Цена производства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товара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Производство обычное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реальная сборочная операция = 1 продукт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Уже исследовано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в работающем строительном 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568" cy="360000"/>
                  <wp:effectExtent l="19050" t="0" r="4532" b="0"/>
                  <wp:docPr id="105" name="Рисунок 105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568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76813" cy="360000"/>
                  <wp:effectExtent l="19050" t="0" r="4187" b="0"/>
                  <wp:docPr id="114" name="Рисунок 114" descr="24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24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813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Строительный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569" cy="360000"/>
                  <wp:effectExtent l="19050" t="0" r="4531" b="0"/>
                  <wp:docPr id="102" name="Рисунок 102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569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58647" cy="360000"/>
                  <wp:effectExtent l="19050" t="0" r="3303" b="0"/>
                  <wp:docPr id="1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647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космического производства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569" cy="360000"/>
                  <wp:effectExtent l="19050" t="0" r="4531" b="0"/>
                  <wp:docPr id="99" name="Рисунок 99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569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58647" cy="360000"/>
                  <wp:effectExtent l="19050" t="0" r="3303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647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Медицинский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медикамента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3009" cy="360000"/>
                  <wp:effectExtent l="19050" t="0" r="6091" b="0"/>
                  <wp:docPr id="91" name="Рисунок 91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009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73627" cy="360000"/>
                  <wp:effectExtent l="19050" t="0" r="7373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627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производства материалов</w:t>
            </w:r>
          </w:p>
          <w:p w:rsidR="00FB758C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топлива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попытка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FB758C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B758C">
              <w:rPr>
                <w:rFonts w:eastAsia="Times New Roman" w:cs="Times New Roman"/>
                <w:b/>
                <w:color w:val="000000"/>
                <w:sz w:val="23"/>
                <w:szCs w:val="23"/>
                <w:lang w:eastAsia="ru-RU"/>
              </w:rPr>
              <w:t>Строится вместе с отсеком, либо заменяет другую установку в отсеке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Производство с применением машин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реальная сборочная операция = 2 продукта с затратами ресурсов на 2 продукта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в работающем строительном 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24" name="Рисунок 148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25" name="Рисунок 149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62585" cy="362585"/>
                  <wp:effectExtent l="19050" t="0" r="0" b="0"/>
                  <wp:docPr id="2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Строительный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попытка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163" name="Рисунок 163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164" name="Рисунок 164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79730" cy="362585"/>
                  <wp:effectExtent l="19050" t="0" r="1270" b="0"/>
                  <wp:docPr id="162" name="Рисунок 162" descr="24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24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космического производства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попытка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133" name="Рисунок 133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134" name="Рисунок 134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62585" cy="362585"/>
                  <wp:effectExtent l="19050" t="0" r="0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Медицинский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медикамент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попытка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117" name="Рисунок 117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119" name="Рисунок 119" descr="D:\E\Мои документы\Игра\Солинг\2013 Фаберлик\БСГапрель\моду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D:\E\Мои документы\Игра\Солинг\2013 Фаберлик\БСГапрель\моду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70840" cy="362585"/>
                  <wp:effectExtent l="1905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производства материалов</w:t>
            </w:r>
          </w:p>
          <w:p w:rsid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топливо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попытка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голос</w:t>
            </w:r>
          </w:p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B758C">
              <w:rPr>
                <w:rFonts w:eastAsia="Times New Roman" w:cs="Times New Roman"/>
                <w:b/>
                <w:color w:val="000000"/>
                <w:sz w:val="23"/>
                <w:szCs w:val="23"/>
                <w:lang w:eastAsia="ru-RU"/>
              </w:rPr>
              <w:t>Заменяет соответствующую установку в отсеке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Производство с жёсткой автоматизацией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реальная сборочная операция = 3 продукта с затратами ресурсов на 3 продукта, но голосов на 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в работающем строительном 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845185" cy="612775"/>
                  <wp:effectExtent l="19050" t="0" r="0" b="0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612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Строительный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попытки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931545" cy="560705"/>
                  <wp:effectExtent l="19050" t="0" r="1905" b="0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560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космического производства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попытки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966470" cy="577850"/>
                  <wp:effectExtent l="19050" t="0" r="5080" b="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47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Медицинский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медикамент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1017905" cy="577850"/>
                  <wp:effectExtent l="19050" t="0" r="0" b="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производства материалов</w:t>
            </w:r>
          </w:p>
          <w:p w:rsid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 топлива,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  <w:p w:rsidR="00FB758C" w:rsidRP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B758C">
              <w:rPr>
                <w:rFonts w:eastAsia="Times New Roman" w:cs="Times New Roman"/>
                <w:b/>
                <w:color w:val="000000"/>
                <w:sz w:val="23"/>
                <w:szCs w:val="23"/>
                <w:lang w:eastAsia="ru-RU"/>
              </w:rPr>
              <w:t>Заменяет соответствующую установку в отсеке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Производство конвейерное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реальная сборочная операция = 4 продукта с затратами ресурсов на 2 продукта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7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в работающем строительном 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219" name="Рисунок 219" descr="моду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моду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62585" cy="362585"/>
                  <wp:effectExtent l="19050" t="0" r="0" b="0"/>
                  <wp:docPr id="22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79730" cy="362585"/>
                  <wp:effectExtent l="19050" t="0" r="1270" b="0"/>
                  <wp:docPr id="221" name="Рисунок 221" descr="24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24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Производственный модуль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попытки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020" cy="362585"/>
                  <wp:effectExtent l="19050" t="0" r="5080" b="0"/>
                  <wp:docPr id="234" name="Рисунок 234" descr="моду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моду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62585" cy="362585"/>
                  <wp:effectExtent l="19050" t="0" r="0" b="0"/>
                  <wp:docPr id="236" name="Рисунок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70840" cy="362585"/>
                  <wp:effectExtent l="19050" t="0" r="0" b="0"/>
                  <wp:docPr id="235" name="Рисунок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Модуль производства органических и неорганических материалов</w:t>
            </w:r>
          </w:p>
          <w:p w:rsid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медикамент,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топливо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попытки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B758C">
              <w:rPr>
                <w:rFonts w:eastAsia="Times New Roman" w:cs="Times New Roman"/>
                <w:b/>
                <w:color w:val="000000"/>
                <w:sz w:val="23"/>
                <w:szCs w:val="23"/>
                <w:lang w:eastAsia="ru-RU"/>
              </w:rPr>
              <w:t>Заменяет соответствующую установку в отсеке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Производство по </w:t>
            </w:r>
            <w:proofErr w:type="spell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сверхгибким</w:t>
            </w:r>
            <w:proofErr w:type="spellEnd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технологиям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реальная сборочная операция = 8 продуктов с затратами ресурсов на 4 продукта, а голосов на 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в работающем строительном 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Строится на месте уже работающего любого модуля</w:t>
            </w:r>
          </w:p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4569" cy="360000"/>
                  <wp:effectExtent l="19050" t="0" r="4531" b="0"/>
                  <wp:docPr id="249" name="Рисунок 249" descr="моду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моду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569" cy="3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Универсальный модуль</w:t>
            </w:r>
          </w:p>
          <w:p w:rsid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медикамента,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топлива,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 попыт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4 голоса</w:t>
            </w:r>
          </w:p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B758C">
              <w:rPr>
                <w:rFonts w:eastAsia="Times New Roman" w:cs="Times New Roman"/>
                <w:b/>
                <w:color w:val="000000"/>
                <w:sz w:val="23"/>
                <w:szCs w:val="23"/>
                <w:lang w:eastAsia="ru-RU"/>
              </w:rPr>
              <w:t>Заменяет соответствующую установку в отсеке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Навигация: калькуляторы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Можно пользоваться простым калькулятором при расчётах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4 голоса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железо, 1 голос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Навигация: автоматизация расчётов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Позволяет пользоваться формулами для расчёта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6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Теоретическая технология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производится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Навигация: компьютеры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Можно пользоваться компьютером при расчётах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6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Производится в работающем модуле космического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1 железо, 1 топливо, 2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Навигация: гибкие контроллеры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Можно пользоваться готовой таблицей с формулами при расчётах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10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железо, 2 топлива, 4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Материалы </w:t>
            </w:r>
            <w:proofErr w:type="spell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радиостойкие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материал защищает 4 отсека или истребитель от радиации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железо, 1 медикамент,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голоса </w:t>
            </w:r>
          </w:p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4 единицы материала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Материалы высокотемпературные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материал защищает 4 отсека или истребитель от повышенной температуры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железо, 1 топливо,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голоса</w:t>
            </w:r>
          </w:p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4 единицы материала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Материалы сверхпрочные сплавы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7210B8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материал добавляет 2 хита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кораблю или </w:t>
            </w:r>
            <w:r w:rsidR="007210B8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хит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истребителю, нельзя установить более одного на истребитель, на корабль </w:t>
            </w:r>
            <w:r w:rsidR="007210B8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–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можно</w:t>
            </w:r>
            <w:proofErr w:type="gram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железо, 1 попытка ремонта,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голос</w:t>
            </w:r>
          </w:p>
        </w:tc>
      </w:tr>
      <w:tr w:rsidR="00FB758C" w:rsidRPr="00667AF5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Материалы </w:t>
            </w:r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>сверхлёгкие сплавы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>1 материал делает так, что 4</w:t>
            </w:r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отсек</w:t>
            </w:r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>а</w:t>
            </w:r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по </w:t>
            </w:r>
            <w:proofErr w:type="spellStart"/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>гиперпространственной</w:t>
            </w:r>
            <w:proofErr w:type="spellEnd"/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массе</w:t>
            </w:r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весят как 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>7</w:t>
            </w:r>
            <w:r w:rsidRPr="00B2277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1 железо, 1 попытка ремонта, </w:t>
            </w:r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голо</w:t>
            </w:r>
            <w:r w:rsidRPr="00667AF5">
              <w:rPr>
                <w:rFonts w:eastAsia="Times New Roman" w:cs="Times New Roman"/>
                <w:sz w:val="23"/>
                <w:szCs w:val="23"/>
                <w:lang w:eastAsia="ru-RU"/>
              </w:rPr>
              <w:t>с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Материалы </w:t>
            </w:r>
            <w:proofErr w:type="spellStart"/>
            <w:proofErr w:type="gram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само-восстанавливающиеся</w:t>
            </w:r>
            <w:proofErr w:type="spellEnd"/>
            <w:proofErr w:type="gramEnd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сплавы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корабль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сам восстанавливает хиты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своих отсеков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если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они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не уничтожен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ы, нельзя установить </w:t>
            </w:r>
            <w:proofErr w:type="gramStart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на</w:t>
            </w:r>
            <w:proofErr w:type="gramEnd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истребитель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попытки ремонта, 1 топливо, 1 железо,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 xml:space="preserve">Материалы </w:t>
            </w:r>
            <w:r w:rsidRPr="00667AF5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>п</w:t>
            </w: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>олупроводники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Позволяет открыть технологии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производств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калькуляторов, компьютеров, автоматизации расчетов, гибких контролеров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Теоретическая технология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производится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 xml:space="preserve">Материалы органические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Позволяют открыть технологии клонирования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7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Теоретическая технология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производится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 xml:space="preserve">Материалы </w:t>
            </w:r>
            <w:proofErr w:type="spellStart"/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>стэлс</w:t>
            </w:r>
            <w:proofErr w:type="spellEnd"/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 xml:space="preserve"> углепластики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Корабли из этого материала невидимы для самонаводящихся ракет,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устанавливается на корабль целиком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10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попыт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ки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ремонта,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топлив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желез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>Материалы ремонтно-восстановительная смесь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Отсеки, собранные с применением этого материала, если не уничтожены, восстанавливают свои хиты без траты попыток ремонта, не ставится на истребители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10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FB758C">
            <w:pPr>
              <w:spacing w:line="0" w:lineRule="atLeast"/>
              <w:ind w:firstLine="0"/>
              <w:jc w:val="left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железо, 1 топливо,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голоса</w:t>
            </w:r>
          </w:p>
          <w:p w:rsidR="00FB758C" w:rsidRPr="00B22776" w:rsidRDefault="00FB758C" w:rsidP="00FB758C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4 единицы материала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lastRenderedPageBreak/>
              <w:t xml:space="preserve">Материалы </w:t>
            </w:r>
            <w:proofErr w:type="spellStart"/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>антигравитационные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Корабли, собранные из этого материала, имеют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дрейфовать на соседнюю клетку без затрат топлива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скорость 1 клетка в 20 минут. Ставится на корабль в целом.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14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производства материалов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6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желез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топлив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iCs/>
                <w:color w:val="000000"/>
                <w:sz w:val="23"/>
                <w:szCs w:val="23"/>
                <w:lang w:eastAsia="ru-RU"/>
              </w:rPr>
              <w:t>Материалы нейронные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Позволяют открыть технологию клонирования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мозга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Теоретическая технология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производится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Двигатели плазменные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Ставятся на корабли, позволяют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двигаться по боевому полю со скоростью 2 клетки в ход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топлив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2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Гипердвигатели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Ставятся на корабли,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увеличивают </w:t>
            </w:r>
            <w:proofErr w:type="spellStart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гиперпространственную</w:t>
            </w:r>
            <w:proofErr w:type="spellEnd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скорость на 5 единиц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7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 железо, 1 топливо, 1 попытка ремонта,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Двигатель фотонный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Ставятся на истребители, позволяют передвигаться шагом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7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вместе с истребителем в работающем 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Стоимость дополнительно к истребителю</w:t>
            </w:r>
          </w:p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топлива,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Двигатель </w:t>
            </w:r>
            <w:proofErr w:type="spell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антигравитационный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Ставятся на корабли, позволяют дрейфовать из клетки в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соседнюю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клетку на карте за 10 минут без использования топлива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15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железо, 4 топлива, 2 попытки ремонта,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Турель простая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Имеет 1 заряд (правая рука)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Уже исследовано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строительства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железа, 1 топливо, 1 попытка ремонта, 2 голоса 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Турель электромагнитная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Имеет 2 заряда (1 правая </w:t>
            </w:r>
            <w:proofErr w:type="spellStart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кука</w:t>
            </w:r>
            <w:proofErr w:type="spellEnd"/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1 левая рука)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строительства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 железа, 1 топливо, 1 попытка ремонта, 4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Турель лазерная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Имеет 3 заряда (2 правая рука, 1 левая рука)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строительства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 железа, 2 топлива, 2 попытки ремонта ,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Турель плазменная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Имеет 4 заряда (2 правая рука, 2 левая рука)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10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строительства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3 железа, 2 топлива, 3 попытки ремонта,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Турель гравитационная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Имеет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заряд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ов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(3 правая рука,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левая рука)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20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Производится в работающем модуле строительства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3 железа, 4 топлива, 3 попытки ремонта,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голосов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Истребители: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вайпер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чел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овек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 завязанными глазами,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атаки в ход по 1 хиту урона,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не может атаковать ракеты/торпеды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имеет 1 хит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Уже исследовано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FB758C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 железо, 1 попытка ремонта, 1 голос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 xml:space="preserve">Истребители: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раптор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чел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овек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 завязанными глазами,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атаки в ход по 1 хиту урона,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может атаковать ракеты/торпеды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имеет 1 хит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 железа, 1 попытка ремонта, 1 голос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Истребители: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крашер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7210B8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чел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овек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 завязанными глазами, </w:t>
            </w:r>
            <w:r w:rsidR="007210B8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атаки в ход по 1 хиту урона,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может атаковать ракеты/торпеды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имеет 1 хит,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д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обавляется кормовой стрелок с 1 выстрелом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в ход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 железа, 1 топливо, 1 попытка ремонта, 2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Истребители: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бомбер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7210B8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чел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овек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 завязанными глазами, </w:t>
            </w:r>
            <w:r w:rsidR="007210B8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атаки в ход по 1 хиту урона,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может атаковать ракеты/торпеды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имеет 1 хит,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д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обавляется кормовой стрелок с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выстрел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ами в ход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 железа, 2 топлива, 1 попытка ремонта, 2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Истребители: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грабер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7210B8">
            <w:pPr>
              <w:spacing w:line="0" w:lineRule="atLeast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1 чел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овек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 завязанными глазами, </w:t>
            </w:r>
            <w:r w:rsidR="007210B8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3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атаки в ход по 2 хита урона,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может атаковать ракеты/торпеды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, имеет 1 хит,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д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обавляется кормовой стрелок с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2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выстрел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ами в ход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модуле космического производства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 железа, 2 топлива, 1 попытка ремонта, 3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Киберорганизмы</w:t>
            </w:r>
            <w:proofErr w:type="spellEnd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: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кибер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имплантанты</w:t>
            </w:r>
            <w:proofErr w:type="spellEnd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простых органов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кибернетических заменителей простых органов (все, кроме мозга)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B22776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медицинском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 железо, 1 голос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Киберорганизмы</w:t>
            </w:r>
            <w:proofErr w:type="spellEnd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: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искусственный интеллект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кибернетического заменителя мозга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3A6D7B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медицинском </w:t>
            </w: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>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 железо, 2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Киберорганизмы</w:t>
            </w:r>
            <w:proofErr w:type="spellEnd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: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создание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киберорганизмов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кибернетического организма целиком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3A6D7B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медицинском </w:t>
            </w: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>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 железа, 4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Клонирование: клонирование простых органов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клонированных экземпляров простых органов (все, кроме мозга)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3A6D7B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медицинском </w:t>
            </w: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>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 медикамент, 1 голос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Клонирование:  клонирование мозга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клонированных экземпляров мозга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3A6D7B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медицинском </w:t>
            </w: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>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 медикамент, 2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Клонирование: полное 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клонирование организма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Создание полностью клонированного организма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Производится в </w:t>
            </w:r>
            <w:r w:rsidRPr="003A6D7B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работающем медицинском </w:t>
            </w:r>
            <w:r w:rsidRPr="003A6D7B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модуле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2 медикамента, 4 голоса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Генетика: совершенствование физических возможностей человеческого организма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Открывает возможность скрещивания третьих генов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работающей генной установкой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стоит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Генетика: развитие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псионических</w:t>
            </w:r>
            <w:proofErr w:type="spellEnd"/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способностей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Открывает возможность скрещивания четвёртых генов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работающей генной установкой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CC538C"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стоит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Генетика: открытие гена</w:t>
            </w:r>
            <w:r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скрещивания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Открывает возможность скрещивания пятых генов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работающей генной установкой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CC538C"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стоит</w:t>
            </w:r>
          </w:p>
        </w:tc>
      </w:tr>
      <w:tr w:rsidR="00FB758C" w:rsidRPr="00B22776" w:rsidTr="00CD29B7"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9B42C2" w:rsidRDefault="00FB758C" w:rsidP="00CD29B7">
            <w:pPr>
              <w:spacing w:line="0" w:lineRule="atLeast"/>
              <w:ind w:firstLine="0"/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</w:pPr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Генетика: </w:t>
            </w:r>
            <w:proofErr w:type="spellStart"/>
            <w:r w:rsidRPr="009B42C2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>мутирование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Открывает возможность скрещивания шестых генов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 голосов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Pr="00B22776" w:rsidRDefault="00FB758C" w:rsidP="00CD29B7">
            <w:pPr>
              <w:spacing w:line="0" w:lineRule="atLeast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Производится работающей генной установкой</w:t>
            </w:r>
          </w:p>
        </w:tc>
        <w:tc>
          <w:tcPr>
            <w:tcW w:w="5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758C" w:rsidRDefault="00FB758C" w:rsidP="00CD29B7">
            <w:pPr>
              <w:ind w:firstLine="0"/>
            </w:pPr>
            <w:r w:rsidRPr="00CC538C">
              <w:rPr>
                <w:rFonts w:eastAsia="Times New Roman" w:cs="Times New Roman"/>
                <w:sz w:val="24"/>
                <w:szCs w:val="24"/>
                <w:lang w:eastAsia="ru-RU"/>
              </w:rPr>
              <w:t>Ничего не стоит</w:t>
            </w:r>
          </w:p>
        </w:tc>
      </w:tr>
    </w:tbl>
    <w:p w:rsidR="00FB758C" w:rsidRDefault="00FB758C" w:rsidP="00FB758C"/>
    <w:p w:rsidR="00FB758C" w:rsidRDefault="00FB758C" w:rsidP="00FB758C">
      <w:pPr>
        <w:pStyle w:val="DEV"/>
      </w:pPr>
      <w:bookmarkStart w:id="1" w:name="_Toc384635702"/>
      <w:r>
        <w:t>Стоимости установок</w:t>
      </w:r>
      <w:bookmarkEnd w:id="1"/>
      <w:r>
        <w:t xml:space="preserve"> </w:t>
      </w:r>
    </w:p>
    <w:p w:rsidR="00B95B4B" w:rsidRDefault="00B95B4B" w:rsidP="00B95B4B">
      <w:r>
        <w:t>(установки не модернизируются)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5211"/>
        <w:gridCol w:w="5670"/>
      </w:tblGrid>
      <w:tr w:rsidR="00B95B4B" w:rsidTr="00001366">
        <w:tc>
          <w:tcPr>
            <w:tcW w:w="5211" w:type="dxa"/>
          </w:tcPr>
          <w:p w:rsidR="00B95B4B" w:rsidRDefault="00B95B4B" w:rsidP="00001366">
            <w:pPr>
              <w:ind w:firstLine="0"/>
            </w:pPr>
            <w:r>
              <w:t>Установка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Цена строительства</w:t>
            </w:r>
          </w:p>
        </w:tc>
      </w:tr>
      <w:tr w:rsidR="00B95B4B" w:rsidTr="00001366">
        <w:tc>
          <w:tcPr>
            <w:tcW w:w="5211" w:type="dxa"/>
          </w:tcPr>
          <w:p w:rsidR="00B95B4B" w:rsidRDefault="00B95B4B" w:rsidP="00001366">
            <w:pPr>
              <w:ind w:firstLine="0"/>
            </w:pPr>
            <w:r w:rsidRPr="004D1E8A">
              <w:t>Жилой блок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1 железо, 1 попытка ремонта, 2 голоса</w:t>
            </w:r>
          </w:p>
        </w:tc>
      </w:tr>
      <w:tr w:rsidR="00B95B4B" w:rsidTr="00001366">
        <w:tc>
          <w:tcPr>
            <w:tcW w:w="5211" w:type="dxa"/>
          </w:tcPr>
          <w:p w:rsidR="00B95B4B" w:rsidRPr="004D1E8A" w:rsidRDefault="00B95B4B" w:rsidP="00001366">
            <w:pPr>
              <w:ind w:firstLine="0"/>
            </w:pPr>
            <w:r>
              <w:t xml:space="preserve">Установка для </w:t>
            </w:r>
            <w:r w:rsidRPr="004D1E8A">
              <w:t>производств</w:t>
            </w:r>
            <w:r>
              <w:t>а</w:t>
            </w:r>
            <w:r w:rsidRPr="004D1E8A">
              <w:t xml:space="preserve"> еды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2 железа, 2 попытки ремонта, 2 голоса</w:t>
            </w:r>
          </w:p>
        </w:tc>
      </w:tr>
      <w:tr w:rsidR="00B95B4B" w:rsidTr="00001366">
        <w:tc>
          <w:tcPr>
            <w:tcW w:w="5211" w:type="dxa"/>
          </w:tcPr>
          <w:p w:rsidR="00B95B4B" w:rsidRPr="004D1E8A" w:rsidRDefault="00B95B4B" w:rsidP="00001366">
            <w:pPr>
              <w:ind w:firstLine="0"/>
            </w:pPr>
            <w:r>
              <w:t xml:space="preserve">Установка для </w:t>
            </w:r>
            <w:r w:rsidRPr="004D1E8A">
              <w:t>производств</w:t>
            </w:r>
            <w:r>
              <w:t>а</w:t>
            </w:r>
            <w:r w:rsidRPr="004D1E8A">
              <w:t xml:space="preserve"> медикаментов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2 железа, 1 медикамент, 2 попытки ремонта, 2 голоса</w:t>
            </w:r>
          </w:p>
        </w:tc>
      </w:tr>
      <w:tr w:rsidR="00B95B4B" w:rsidTr="00001366">
        <w:tc>
          <w:tcPr>
            <w:tcW w:w="5211" w:type="dxa"/>
          </w:tcPr>
          <w:p w:rsidR="00B95B4B" w:rsidRDefault="00B95B4B" w:rsidP="00001366">
            <w:pPr>
              <w:ind w:firstLine="0"/>
            </w:pPr>
            <w:r w:rsidRPr="004D1E8A">
              <w:t>Комплекс добычи топлива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2 железа, 2 топлива, 2 попытки ремонта, 2 голоса</w:t>
            </w:r>
          </w:p>
        </w:tc>
      </w:tr>
      <w:tr w:rsidR="00B95B4B" w:rsidTr="00001366">
        <w:tc>
          <w:tcPr>
            <w:tcW w:w="5211" w:type="dxa"/>
          </w:tcPr>
          <w:p w:rsidR="00B95B4B" w:rsidRDefault="00B95B4B" w:rsidP="00001366">
            <w:pPr>
              <w:ind w:firstLine="0"/>
            </w:pPr>
            <w:r w:rsidRPr="004D1E8A">
              <w:t>Комплекс добычи железа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2 железа, 2 топлива, 2 попытки ремонта, 2 голоса</w:t>
            </w:r>
          </w:p>
        </w:tc>
      </w:tr>
      <w:tr w:rsidR="00B95B4B" w:rsidTr="00001366">
        <w:tc>
          <w:tcPr>
            <w:tcW w:w="5211" w:type="dxa"/>
          </w:tcPr>
          <w:p w:rsidR="00B95B4B" w:rsidRDefault="00B95B4B" w:rsidP="00001366">
            <w:pPr>
              <w:ind w:firstLine="0"/>
            </w:pPr>
            <w:r w:rsidRPr="004D1E8A">
              <w:t>Ремонтный док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2 железа, 2 топлива, 2 попытки ремонта, 2 голоса</w:t>
            </w:r>
          </w:p>
        </w:tc>
      </w:tr>
      <w:tr w:rsidR="00B95B4B" w:rsidTr="00001366">
        <w:tc>
          <w:tcPr>
            <w:tcW w:w="5211" w:type="dxa"/>
          </w:tcPr>
          <w:p w:rsidR="00B95B4B" w:rsidRDefault="00B95B4B" w:rsidP="00001366">
            <w:pPr>
              <w:ind w:firstLine="0"/>
            </w:pPr>
            <w:r>
              <w:t>Палуба истребителей</w:t>
            </w:r>
          </w:p>
        </w:tc>
        <w:tc>
          <w:tcPr>
            <w:tcW w:w="5670" w:type="dxa"/>
          </w:tcPr>
          <w:p w:rsidR="00B95B4B" w:rsidRDefault="00B95B4B" w:rsidP="00001366">
            <w:pPr>
              <w:ind w:firstLine="0"/>
            </w:pPr>
            <w:r>
              <w:t>4 железа, 4 топлива, 2 попытки ремонта, 4 голоса</w:t>
            </w:r>
          </w:p>
        </w:tc>
      </w:tr>
    </w:tbl>
    <w:p w:rsidR="00B95B4B" w:rsidRDefault="00B95B4B" w:rsidP="00B95B4B"/>
    <w:p w:rsidR="00B95B4B" w:rsidRDefault="00B95B4B" w:rsidP="00B95B4B">
      <w:r>
        <w:t>Стоимость разбора любых установки или модуля 1 попытка ремонта. Результат 1 железо с разобранного отсека.</w:t>
      </w:r>
    </w:p>
    <w:p w:rsidR="00B95B4B" w:rsidRDefault="00B95B4B" w:rsidP="00B95B4B">
      <w:r>
        <w:t>Стоимость ремонта – 1 попытка ремонта 1 хит.</w:t>
      </w:r>
    </w:p>
    <w:p w:rsidR="00B95B4B" w:rsidRDefault="00B95B4B" w:rsidP="00B95B4B"/>
    <w:p w:rsidR="00B95B4B" w:rsidRDefault="00B95B4B" w:rsidP="00B95B4B"/>
    <w:p w:rsidR="00B95B4B" w:rsidRDefault="00B95B4B" w:rsidP="00B95B4B"/>
    <w:p w:rsidR="00B95B4B" w:rsidRDefault="00B95B4B" w:rsidP="00B95B4B"/>
    <w:p w:rsidR="00B95B4B" w:rsidRPr="00842A79" w:rsidRDefault="00B95B4B" w:rsidP="00B95B4B">
      <w:r>
        <w:t xml:space="preserve">Создание нового корабля требует 3 </w:t>
      </w:r>
      <w:proofErr w:type="spellStart"/>
      <w:r>
        <w:t>гипердвигателя</w:t>
      </w:r>
      <w:proofErr w:type="spellEnd"/>
      <w:r>
        <w:t xml:space="preserve">, 1 навигационный компьютер и не менее 5 собранных отсеков, из которых 4 </w:t>
      </w:r>
      <w:proofErr w:type="gramStart"/>
      <w:r>
        <w:t>жилые</w:t>
      </w:r>
      <w:proofErr w:type="gramEnd"/>
      <w:r>
        <w:t xml:space="preserve"> и один любой.</w:t>
      </w:r>
    </w:p>
    <w:p w:rsidR="00450A9E" w:rsidRDefault="00450A9E" w:rsidP="00B95B4B"/>
    <w:sectPr w:rsidR="00450A9E" w:rsidSect="00FB758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F2F7E"/>
    <w:multiLevelType w:val="multilevel"/>
    <w:tmpl w:val="94563F96"/>
    <w:lvl w:ilvl="0">
      <w:start w:val="1"/>
      <w:numFmt w:val="upperRoman"/>
      <w:pStyle w:val="1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-%2.%3."/>
      <w:lvlJc w:val="right"/>
      <w:pPr>
        <w:ind w:left="3158" w:hanging="1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B758C"/>
    <w:rsid w:val="000C7B56"/>
    <w:rsid w:val="002E2CB4"/>
    <w:rsid w:val="003A7D4D"/>
    <w:rsid w:val="00450A9E"/>
    <w:rsid w:val="0051232E"/>
    <w:rsid w:val="006A489B"/>
    <w:rsid w:val="007210B8"/>
    <w:rsid w:val="00A67BDD"/>
    <w:rsid w:val="00B95B4B"/>
    <w:rsid w:val="00D4783D"/>
    <w:rsid w:val="00D60818"/>
    <w:rsid w:val="00ED544B"/>
    <w:rsid w:val="00F77FA3"/>
    <w:rsid w:val="00FB7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58C"/>
  </w:style>
  <w:style w:type="paragraph" w:styleId="1">
    <w:name w:val="heading 1"/>
    <w:basedOn w:val="a"/>
    <w:next w:val="a"/>
    <w:link w:val="10"/>
    <w:uiPriority w:val="9"/>
    <w:qFormat/>
    <w:rsid w:val="0051232E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V">
    <w:name w:val="DEV"/>
    <w:basedOn w:val="1"/>
    <w:qFormat/>
    <w:rsid w:val="0051232E"/>
    <w:pPr>
      <w:keepNext w:val="0"/>
      <w:keepLines w:val="0"/>
      <w:spacing w:before="0"/>
      <w:ind w:firstLine="0"/>
      <w:contextualSpacing/>
    </w:pPr>
    <w:rPr>
      <w:rFonts w:ascii="Times New Roman" w:eastAsia="Calibri" w:hAnsi="Times New Roman" w:cs="Times New Roman"/>
      <w:bCs w:val="0"/>
      <w:color w:val="auto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512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FB7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B75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7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6</Pages>
  <Words>1674</Words>
  <Characters>9547</Characters>
  <Application>Microsoft Office Word</Application>
  <DocSecurity>0</DocSecurity>
  <Lines>79</Lines>
  <Paragraphs>22</Paragraphs>
  <ScaleCrop>false</ScaleCrop>
  <Company/>
  <LinksUpToDate>false</LinksUpToDate>
  <CharactersWithSpaces>11199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ТиндДаэ</dc:creator>
  <cp:lastModifiedBy>ТиндДаэ</cp:lastModifiedBy>
  <cp:revision>3</cp:revision>
  <dcterms:created xsi:type="dcterms:W3CDTF">2014-04-15T14:08:00Z</dcterms:created>
  <dcterms:modified xsi:type="dcterms:W3CDTF">2014-04-17T16:29:00Z</dcterms:modified>
</cp:coreProperties>
</file>