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E26" w:rsidRDefault="00BC5E26" w:rsidP="00BC5E26">
      <w:pPr>
        <w:pStyle w:val="3"/>
      </w:pPr>
      <w:r>
        <w:t>ИТОГИ ДРЕВНЕЙ ИСТОРИИ</w:t>
      </w:r>
    </w:p>
    <w:p w:rsidR="00BD31D5" w:rsidRDefault="00BD31D5" w:rsidP="00BD31D5">
      <w:r>
        <w:t>Задание:</w:t>
      </w:r>
    </w:p>
    <w:p w:rsidR="00BD31D5" w:rsidRDefault="00BD31D5" w:rsidP="00BD31D5">
      <w:pPr>
        <w:pStyle w:val="a3"/>
        <w:numPr>
          <w:ilvl w:val="0"/>
          <w:numId w:val="1"/>
        </w:numPr>
      </w:pPr>
      <w:proofErr w:type="gramStart"/>
      <w:r>
        <w:t>Определите</w:t>
      </w:r>
      <w:proofErr w:type="gramEnd"/>
      <w:r>
        <w:t xml:space="preserve"> на какие фазы (этапы) можно разделить этот период истории.</w:t>
      </w:r>
    </w:p>
    <w:p w:rsidR="00BD31D5" w:rsidRDefault="00BD31D5" w:rsidP="00BD31D5">
      <w:pPr>
        <w:pStyle w:val="a3"/>
        <w:numPr>
          <w:ilvl w:val="0"/>
          <w:numId w:val="1"/>
        </w:numPr>
      </w:pPr>
      <w:r>
        <w:t xml:space="preserve">Дайте каждой фазе название, кратко опишите эту фазу. Объясните, почему данная фаза сменилась на </w:t>
      </w:r>
      <w:proofErr w:type="gramStart"/>
      <w:r>
        <w:t>следующую</w:t>
      </w:r>
      <w:proofErr w:type="gramEnd"/>
      <w:r>
        <w:t>.</w:t>
      </w:r>
    </w:p>
    <w:p w:rsidR="00BD31D5" w:rsidRPr="00BD31D5" w:rsidRDefault="00BD31D5" w:rsidP="00BD31D5">
      <w:pPr>
        <w:pStyle w:val="a3"/>
        <w:numPr>
          <w:ilvl w:val="0"/>
          <w:numId w:val="1"/>
        </w:numPr>
      </w:pPr>
      <w:r>
        <w:t>Какие закономерности исторического развития можно выделить.</w:t>
      </w:r>
    </w:p>
    <w:p w:rsidR="00BC5E26" w:rsidRDefault="00BC5E26" w:rsidP="00BC5E26">
      <w:pPr>
        <w:jc w:val="left"/>
      </w:pPr>
    </w:p>
    <w:p w:rsidR="00BD31D5" w:rsidRDefault="00BC5E26" w:rsidP="00BC5E26">
      <w:r>
        <w:rPr>
          <w:b/>
          <w:bCs/>
        </w:rPr>
        <w:t>И</w:t>
      </w:r>
      <w:r>
        <w:t>так, нам предстоит оки</w:t>
      </w:r>
      <w:r w:rsidR="00BD31D5">
        <w:t xml:space="preserve">нуть взором мир древней истории. </w:t>
      </w:r>
    </w:p>
    <w:p w:rsidR="00BC5E26" w:rsidRDefault="00BC5E26" w:rsidP="00BC5E26">
      <w:r>
        <w:t xml:space="preserve">Началом дней и точкой отсчета истории человечества было освоение земледелия и скотоводства — Неолитическая Революция, которая неузнаваемо изменила мир древних людей и положила начало новому виду </w:t>
      </w:r>
      <w:proofErr w:type="spellStart"/>
      <w:r>
        <w:t>Homo</w:t>
      </w:r>
      <w:proofErr w:type="spellEnd"/>
      <w:r>
        <w:t xml:space="preserve"> </w:t>
      </w:r>
      <w:proofErr w:type="spellStart"/>
      <w:r>
        <w:t>sapiens</w:t>
      </w:r>
      <w:proofErr w:type="spellEnd"/>
      <w:r>
        <w:t xml:space="preserve">, виду людей-земледельцев. Поначалу земледельцы жили маленькими родовыми общинами, вместе возделывали поля и поклонялись богу-предку в родовом храме. Когда обнаруживалась нехватка земли, общины производили выселки и осваивали новые земли — так постепенно они продвигались на запад и восток, в долины Дуная, Инда и Ганга. На древней родине земледелия, Ближнем Востоке, постепенно становилось все более тесно, и крестьянские общины приступили к осушению нильских и месопотамских болот. Это потребовало объединенных усилий сотен людей, но, в конечном счете, ирригация подарила людям невиданные прежде урожаи и изобилие. Разросшиеся деревни превратились в города, а общинные храмы — </w:t>
      </w:r>
      <w:proofErr w:type="gramStart"/>
      <w:r>
        <w:t>в</w:t>
      </w:r>
      <w:proofErr w:type="gramEnd"/>
      <w:r>
        <w:t xml:space="preserve"> возвышавшиеся над равниной </w:t>
      </w:r>
      <w:proofErr w:type="spellStart"/>
      <w:r>
        <w:t>зиккураты</w:t>
      </w:r>
      <w:proofErr w:type="spellEnd"/>
      <w:r>
        <w:t xml:space="preserve">. Однако со временем началось перенаселение, стал ощущаться недостаток земли и поля общины были поделены между крестьянами — при этом храму был выделен большой участок, который по-прежнему возделывали сообща. Демографическое давление постепенно возрастало, после очередного раздела отцовского поля между сыновьями наделы становились настолько мелкими, что на них нельзя было прокормиться. Крестьяне брали зерно в долг под проценты, и, не будучи в силах расплатиться с долгами, в конце концов, теряли свою землю. Появились массы безземельных и нищих, они арендовали землю у богатых соседей или шли в города, надеясь прокормиться ремеслом. Рядом с лачугами бедняков выросли дворцы богачей, помещиков и ростовщиков, скупавших крестьянские земли и благодаря своему богатству захвативших власть в общине. В конце концов, началось Сжатие — время постоянного голода и войн между общинами за землю. Войны породили военную диктатуру и Империю </w:t>
      </w:r>
      <w:proofErr w:type="spellStart"/>
      <w:r>
        <w:t>Саргона</w:t>
      </w:r>
      <w:proofErr w:type="spellEnd"/>
      <w:r>
        <w:t xml:space="preserve"> </w:t>
      </w:r>
      <w:proofErr w:type="gramStart"/>
      <w:r>
        <w:t>Великого</w:t>
      </w:r>
      <w:proofErr w:type="gramEnd"/>
      <w:r>
        <w:t>, "социализм в солдатских сапогах". Пришедшие к власти цари утвердили обычай Справедливости, регулярную отмену долгов, освобождение долговых рабов и возвращение земли беднякам. Во времена III династии Ура большая часть земли была приписана к общинным храмам, и общинники, как и раньше, до раздела земель, обрабатывали эти земли совместно — но теперь храмовые общины лишились самоуправления и превратились в государственные хозяйства, а общинники стали рабочими, получавшими продовольственные пайки.</w:t>
      </w:r>
    </w:p>
    <w:p w:rsidR="00BC5E26" w:rsidRDefault="00BC5E26" w:rsidP="00BC5E26">
      <w:r>
        <w:t xml:space="preserve">Храмовые хозяйства, "рабочие отряды", чиновники-жрецы и писцы — таков был облик шумеро-египетского социализма. Над обществом возвышался царь-бог, фараон или </w:t>
      </w:r>
      <w:proofErr w:type="spellStart"/>
      <w:r>
        <w:t>лугаль</w:t>
      </w:r>
      <w:proofErr w:type="spellEnd"/>
      <w:r>
        <w:t xml:space="preserve">, </w:t>
      </w:r>
      <w:proofErr w:type="spellStart"/>
      <w:r>
        <w:t>мобилизовывавший</w:t>
      </w:r>
      <w:proofErr w:type="spellEnd"/>
      <w:r>
        <w:t xml:space="preserve"> десятки тысяч людей на строительство огромных ирригационных систем. Могущество царей-богов позволило объединить усилия колоссальных людских масс и, в буквальном смысле слова, извлечь из воды землю Шумера и Египта, создать на месте болотистой равнины кормившие народ хлебные поля. Вслед за ирригационными системами были созданы колоссальные пирамиды и </w:t>
      </w:r>
      <w:proofErr w:type="spellStart"/>
      <w:r>
        <w:t>зиккураты</w:t>
      </w:r>
      <w:proofErr w:type="spellEnd"/>
      <w:r>
        <w:t xml:space="preserve"> — символы Империи, объединившей усилия миллионов. Этот образ Великой Империи распространился по всему миру и вызвал подражание в Микенской Греции, в Индии, а позднее — в Индокитае и, может быть, даже в далекой Империи Инков, — повсюду мы находим пирамиды, храмовые хозяйства и царей, называющих себя богами.</w:t>
      </w:r>
    </w:p>
    <w:p w:rsidR="00BC5E26" w:rsidRDefault="00BC5E26" w:rsidP="00BC5E26">
      <w:r>
        <w:t>Крушение великих империй III-</w:t>
      </w:r>
      <w:proofErr w:type="spellStart"/>
      <w:r>
        <w:t>го</w:t>
      </w:r>
      <w:proofErr w:type="spellEnd"/>
      <w:r>
        <w:t xml:space="preserve"> тысячелетия было вызвано первой Волной — нашествием, обрушившимся на мир земледельцев из Великой Степи. Земледельцы не были единственным видом </w:t>
      </w:r>
      <w:proofErr w:type="spellStart"/>
      <w:r>
        <w:t>Homo</w:t>
      </w:r>
      <w:proofErr w:type="spellEnd"/>
      <w:r>
        <w:t xml:space="preserve"> </w:t>
      </w:r>
      <w:proofErr w:type="spellStart"/>
      <w:r>
        <w:t>sapiens</w:t>
      </w:r>
      <w:proofErr w:type="spellEnd"/>
      <w:r>
        <w:t xml:space="preserve">, населявшим нашу планету. В Великой Степи </w:t>
      </w:r>
      <w:r>
        <w:lastRenderedPageBreak/>
        <w:t xml:space="preserve">обитали скотоводы, сохранившие агрессивные традиции древних охотников. Условия высокого давления и постоянные войны делали кочевников необычайно выносливыми и агрессивными, а занятие скотоводством побуждало их обращаться </w:t>
      </w:r>
      <w:proofErr w:type="gramStart"/>
      <w:r>
        <w:t>с</w:t>
      </w:r>
      <w:proofErr w:type="gramEnd"/>
      <w:r>
        <w:t xml:space="preserve"> покоренными, как со скотом. В то время</w:t>
      </w:r>
      <w:proofErr w:type="gramStart"/>
      <w:r>
        <w:t>,</w:t>
      </w:r>
      <w:proofErr w:type="gramEnd"/>
      <w:r>
        <w:t xml:space="preserve"> как привыкшие к мирному труду земледельцы постепенно разучились убивать, война была частью жизни кочевых племен. Вплоть до недавнего времени всемирная история была историей борьбы двух видов людей, и успех в этой борьбе обычно принадлежал кочевникам — благодаря их умению убивать и их союзу с лошадью. Начало этому союзу положило освоение степняками </w:t>
      </w:r>
      <w:proofErr w:type="gramStart"/>
      <w:r>
        <w:t>боевой колесницы, следующей ступенью было</w:t>
      </w:r>
      <w:proofErr w:type="gramEnd"/>
      <w:r>
        <w:t xml:space="preserve"> освоение </w:t>
      </w:r>
      <w:proofErr w:type="spellStart"/>
      <w:r>
        <w:t>всадничества</w:t>
      </w:r>
      <w:proofErr w:type="spellEnd"/>
      <w:r>
        <w:t>, затем — изобретение седла и стремян. Каждый новый шаг на этом пути приносил кочевникам новые преимущества и нарушал военное равновесие двух видов, на земледельческие области обрушивалась Волна могущественных и жестоких завоевателей. Волны нашествий разорвали на части историю земледельческих цивилизаций; каждая Волна влекла за собой демографическую катастрофу, большая часть населения истреблялась завоевателями, и в опустошенной стране история начиналась сначала.</w:t>
      </w:r>
    </w:p>
    <w:p w:rsidR="00BC5E26" w:rsidRDefault="00BC5E26" w:rsidP="00BC5E26">
      <w:r>
        <w:t xml:space="preserve">Первая Волна из Великой Степи обрушилась на мир в середине II тысячелетия, завоеватели разрушили города и поработили уцелевшее население. Они создали "арийский порядок", при котором население делилось на господ, рабов-илотов и платящих дань </w:t>
      </w:r>
      <w:proofErr w:type="spellStart"/>
      <w:r>
        <w:t>пэриеков</w:t>
      </w:r>
      <w:proofErr w:type="spellEnd"/>
      <w:r>
        <w:t xml:space="preserve">-плебеев. "Арийская эпоха" на Ближнем Востоке продолжалась более пяти столетий — пока численность земледельческого населения не </w:t>
      </w:r>
      <w:proofErr w:type="gramStart"/>
      <w:r>
        <w:t>достигла прежнего уровня и снова не начиналось</w:t>
      </w:r>
      <w:proofErr w:type="gramEnd"/>
      <w:r>
        <w:t xml:space="preserve"> Сжатие. Сжатие породило новую Империю — Великую Ассирийскую державу, объединившую весь Ближний Восток. Ассирийские цари железной рукой перемешали и примирили в своей империи все народы Востока; каждый крестьянин получил своё поле — но буржуазные города сохранили самоуправление и постоянно восставали против социалистической монархии.</w:t>
      </w:r>
    </w:p>
    <w:p w:rsidR="00BC5E26" w:rsidRDefault="00BC5E26" w:rsidP="00BC5E26">
      <w:r>
        <w:t xml:space="preserve">Ассирийская держава погибла в результате новой Волны из Великой Степи — нашествия скифов. Скифы первыми научились стрелять из лука верхом на лошади — и передали это искусство своим родственникам, мидянам и персам. В VI веке персы завоевали всю Переднюю Азию и, усвоив ассирийские традиции, создали здесь новую Мировую Империю. К середине I тысячелетия Сжатие распространилось за пределы первоначального очага цивилизации, Ближнего Востока. В VII веке появились первые греческие города, вскоре ставшие ареной революций и попыток установления "тирании". В отличие от замкнутых долин Нила и Евфрата, Греция была открыта для эмиграции — и под напором демографического давления греки вскоре заселили почти все берега Средиземноморья. Затем они сумели наладить ввоз зерна в обмен на ремесленные товары; демографическое давление </w:t>
      </w:r>
      <w:proofErr w:type="gramStart"/>
      <w:r>
        <w:t>упало и Греция стала</w:t>
      </w:r>
      <w:proofErr w:type="gramEnd"/>
      <w:r>
        <w:t xml:space="preserve"> преуспевающей страной торгово-промышленных республик. Это преуспевание продолжалось около двух столетий, но, в конце концов, снова наступило перенаселение и социальные революции привели к власти "тиранов".</w:t>
      </w:r>
    </w:p>
    <w:p w:rsidR="00BC5E26" w:rsidRDefault="00BC5E26" w:rsidP="00BC5E26">
      <w:r>
        <w:t xml:space="preserve">В середине IV века соседи и родичи греков, македоняне, совершили новое Фундаментальное Открытие в военном деле — они создали непобедимую македонскую фалангу. Появление фаланги вызвало волну македонских завоеваний, Александр Великий покорил весь Ближний Восток и дошел до Инда. В результате социального синтеза здесь родилось несколько новых, "эллинистических" монархий, которые сумели совместить греческую культуру и социальные традиции Востока. За македонской волной последовала римская волна, связанная с изобретением римлянами маневренной тактики полевых сражений. Рим, доселе мало кому известный городок на берегу Тибра, стал господином Средиземноморья; захватив бесчисленные массы рабов, римляне создали в Италии рабские плантации, а население покорённых провинций заставили платить дань. Однако в конце I века до н. э. Сжатие распространилось и на Италию, и римские бедняки поднялись против плантаторской знати; после кровавой столетней революции к власти пришли императоры, раздавшие италийские земли крестьянам и солдатам. Но в провинциях </w:t>
      </w:r>
      <w:r>
        <w:lastRenderedPageBreak/>
        <w:t xml:space="preserve">сохранились крупные поместья, долговое рабство и угнетение; в конце II века, распространяясь на запад, Сжатие достигло Галлии и Испании, вызвав здесь мощные восстания, приведшие к новой социальной революции и обновлению Империи. Новые императоры водрузили на свои знамена христианский крест — символ социальной справедливости и милосердия; мировая социалистическая религия, христианство, стала опорой Империи. По мере повышения демографического давления перенаселение распространялось на запад и на восток, вызывая повсюду голод и социальные революции. В IV-V веках до н.э. Сжатие достигло Индии и Китая, породив здесь новые монархии. Заполнение экологической ниши вынуждало древние общества принимать форму, обеспечивавшую существование максимального числа людей — и этой формой была социалистическая монархия, отнимавшая землю у богатых, чтобы дать её бедным. "Нынешние учёные мужи, — писал </w:t>
      </w:r>
      <w:proofErr w:type="spellStart"/>
      <w:r>
        <w:t>Хань</w:t>
      </w:r>
      <w:proofErr w:type="spellEnd"/>
      <w:r>
        <w:t xml:space="preserve"> </w:t>
      </w:r>
      <w:proofErr w:type="spellStart"/>
      <w:r>
        <w:t>Фэй-цзы</w:t>
      </w:r>
      <w:proofErr w:type="spellEnd"/>
      <w:r>
        <w:t>, — говорят об управлении чаще всего так: дайте бедным и неимущим землю, чтобы обеспечить тех, у кого ничего нет".</w:t>
      </w:r>
    </w:p>
    <w:p w:rsidR="00BC5E26" w:rsidRDefault="00BC5E26" w:rsidP="00BC5E26">
      <w:r>
        <w:t>Социалистические империи существовали бы тысячелетия, если бы не волны нашествий из Великой Степи, снова и снова обрушивавшиеся на земледельческие страны. В то время</w:t>
      </w:r>
      <w:proofErr w:type="gramStart"/>
      <w:r>
        <w:t>,</w:t>
      </w:r>
      <w:proofErr w:type="gramEnd"/>
      <w:r>
        <w:t xml:space="preserve"> как привыкшие к мирному труду земледельцы постепенно утрачивали былую воинственность, постоянно сражавшиеся за пастбища кочевники изобретали всё новые виды оружия. В IV веке появление седла, стремени и сабли породило новых кентавров и выбросило из Великой Степи целое </w:t>
      </w:r>
      <w:proofErr w:type="gramStart"/>
      <w:r>
        <w:t>скопище</w:t>
      </w:r>
      <w:proofErr w:type="gramEnd"/>
      <w:r>
        <w:t xml:space="preserve"> неведомых прежде народов. Это была новая катастрофа, волны нашествий с севера и юга захлестнули древний мир. Тяжелый лук, стремя, сабля приносили все новые и новые перевороты в военном деле, и с каждым таким переворотом на мир исторгалась новая Волна. Гунны, </w:t>
      </w:r>
      <w:proofErr w:type="spellStart"/>
      <w:r>
        <w:t>эфталиты</w:t>
      </w:r>
      <w:proofErr w:type="spellEnd"/>
      <w:r>
        <w:t xml:space="preserve">, </w:t>
      </w:r>
      <w:proofErr w:type="spellStart"/>
      <w:r>
        <w:t>сяньби</w:t>
      </w:r>
      <w:proofErr w:type="spellEnd"/>
      <w:r>
        <w:t xml:space="preserve">, авары, тюрки, арабы, венгры — волны жестоких завоевателей катились по развалинам Древнего Мира, выжигая все, что еще оставалось. Через два-три столетия земля поглотила пепелища городов, некогда оживленные долины заросли лесами, античная цивилизация была забыта, и мир вернулся к </w:t>
      </w:r>
      <w:proofErr w:type="spellStart"/>
      <w:r>
        <w:t>первоистокам</w:t>
      </w:r>
      <w:proofErr w:type="spellEnd"/>
      <w:r>
        <w:t>. Только через тысячу лет творцы Возрождения открыли перед изумленной Европой тайны прошлого; были извлечены из монастырей и снова прочитаны греческие книги. Многие не поверили им — до сих пор существует теория, утверждающая, что Древнего Мира не существовало, что его летописи — это ошибки переписчиков, настолько они похожи на летописи Средневековья. Но мы знаем, чем объясняется это сходство — новый цикл демографического развития повторял предыдущие циклы. Снова началось Сжатие, появились города, науки, искусства, цивилизация. Потом пришел черед революций и Империй…</w:t>
      </w:r>
    </w:p>
    <w:p w:rsidR="00BC5E26" w:rsidRDefault="00BC5E26" w:rsidP="00BC5E26">
      <w:r>
        <w:t xml:space="preserve">"Род </w:t>
      </w:r>
      <w:proofErr w:type="gramStart"/>
      <w:r>
        <w:t>уходит</w:t>
      </w:r>
      <w:proofErr w:type="gramEnd"/>
      <w:r>
        <w:t xml:space="preserve"> и род приходит, а земля остается навек…"</w:t>
      </w:r>
    </w:p>
    <w:p w:rsidR="00BD31D5" w:rsidRDefault="00BD31D5" w:rsidP="00BD31D5">
      <w:pPr>
        <w:jc w:val="right"/>
      </w:pPr>
      <w:proofErr w:type="gramStart"/>
      <w:r>
        <w:t>(С.А. Нефедов.</w:t>
      </w:r>
      <w:proofErr w:type="gramEnd"/>
      <w:r>
        <w:t xml:space="preserve"> </w:t>
      </w:r>
      <w:proofErr w:type="gramStart"/>
      <w:r>
        <w:t>История Древнего мира)</w:t>
      </w:r>
      <w:proofErr w:type="gramEnd"/>
    </w:p>
    <w:p w:rsidR="00271CA1" w:rsidRDefault="00271CA1">
      <w:bookmarkStart w:id="0" w:name="_GoBack"/>
      <w:bookmarkEnd w:id="0"/>
    </w:p>
    <w:sectPr w:rsidR="00271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F746A"/>
    <w:multiLevelType w:val="hybridMultilevel"/>
    <w:tmpl w:val="C4F803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E26"/>
    <w:rsid w:val="00271CA1"/>
    <w:rsid w:val="00BC5E26"/>
    <w:rsid w:val="00BD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E2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5E26"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BC5E26"/>
    <w:rPr>
      <w:rFonts w:ascii="Arial" w:eastAsiaTheme="minorEastAsia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D31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E2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5E26"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BC5E26"/>
    <w:rPr>
      <w:rFonts w:ascii="Arial" w:eastAsiaTheme="minorEastAsia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D3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1563</Words>
  <Characters>8912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irab1</cp:lastModifiedBy>
  <cp:revision>2</cp:revision>
  <dcterms:created xsi:type="dcterms:W3CDTF">2013-08-22T12:03:00Z</dcterms:created>
  <dcterms:modified xsi:type="dcterms:W3CDTF">2013-08-22T12:06:00Z</dcterms:modified>
</cp:coreProperties>
</file>